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7472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6305642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103B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233"/>
        <w:gridCol w:w="425"/>
        <w:gridCol w:w="4162"/>
        <w:gridCol w:w="284"/>
      </w:tblGrid>
      <w:tr w:rsidR="009416DA" w:rsidRPr="00E335AA" w:rsidTr="00074721">
        <w:trPr>
          <w:trHeight w:val="213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74721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15.04.2025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07472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139-П/АДМ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74721">
        <w:trPr>
          <w:trHeight w:val="182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D103BC">
        <w:trPr>
          <w:gridAfter w:val="1"/>
          <w:wAfter w:w="284" w:type="dxa"/>
          <w:trHeight w:val="446"/>
        </w:trPr>
        <w:tc>
          <w:tcPr>
            <w:tcW w:w="3544" w:type="dxa"/>
            <w:gridSpan w:val="3"/>
            <w:tcMar>
              <w:left w:w="0" w:type="dxa"/>
            </w:tcMar>
          </w:tcPr>
          <w:p w:rsidR="00D96BA1" w:rsidRDefault="00D96BA1" w:rsidP="00D103BC">
            <w:pPr>
              <w:jc w:val="both"/>
            </w:pPr>
            <w:r>
              <w:t>Об отмене некоторых нормативно-правовых актов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D103B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D103BC" w:rsidP="009416DA">
      <w:pPr>
        <w:widowControl w:val="0"/>
        <w:ind w:firstLine="709"/>
        <w:jc w:val="both"/>
      </w:pPr>
      <w:r w:rsidRPr="00D103BC">
        <w:t>В связи с утратой силы постановления Правительства Российской Федерации от 18.09.2020</w:t>
      </w:r>
      <w:r>
        <w:t xml:space="preserve"> </w:t>
      </w:r>
      <w:r w:rsidRPr="00D103BC">
        <w:t>г</w:t>
      </w:r>
      <w:r w:rsidR="00BC7C98">
        <w:t>.</w:t>
      </w:r>
      <w:r w:rsidRPr="00D103BC">
        <w:t xml:space="preserve"> № 1492 «Об общих требованиях </w:t>
      </w:r>
      <w:proofErr w:type="gramStart"/>
      <w:r w:rsidRPr="00D103BC">
        <w:t>к</w:t>
      </w:r>
      <w:proofErr w:type="gramEnd"/>
      <w:r w:rsidRPr="00D103BC">
        <w:t xml:space="preserve">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</w:t>
      </w:r>
      <w:proofErr w:type="gramStart"/>
      <w:r w:rsidRPr="00D103BC">
        <w:t>утратившими</w:t>
      </w:r>
      <w:proofErr w:type="gramEnd"/>
      <w:r w:rsidRPr="00D103BC"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</w:r>
      <w:r>
        <w:t>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103BC" w:rsidRDefault="00D103BC" w:rsidP="00D103BC">
      <w:pPr>
        <w:widowControl w:val="0"/>
        <w:tabs>
          <w:tab w:val="left" w:pos="993"/>
        </w:tabs>
        <w:ind w:firstLine="709"/>
        <w:jc w:val="both"/>
      </w:pPr>
      <w:r>
        <w:t>1. Признать утратившими силу постановления Администрации Златоустовского городского округа по перечню согласно приложению.</w:t>
      </w:r>
    </w:p>
    <w:p w:rsidR="00D103BC" w:rsidRDefault="00D103BC" w:rsidP="00D103BC">
      <w:pPr>
        <w:widowControl w:val="0"/>
        <w:tabs>
          <w:tab w:val="left" w:pos="993"/>
        </w:tabs>
        <w:ind w:firstLine="709"/>
        <w:jc w:val="both"/>
      </w:pPr>
      <w:r>
        <w:t>2. </w:t>
      </w:r>
      <w:r w:rsidRPr="006C6655">
        <w:t xml:space="preserve">Пресс-службе </w:t>
      </w:r>
      <w:r>
        <w:t>А</w:t>
      </w:r>
      <w:r w:rsidRPr="006C6655">
        <w:t>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</w:t>
      </w:r>
      <w:r w:rsidRPr="006C6655">
        <w:t>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D103BC" w:rsidRDefault="00D103BC" w:rsidP="00D76EA5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Брыкунова</w:t>
      </w:r>
      <w:proofErr w:type="spellEnd"/>
      <w:r>
        <w:t xml:space="preserve"> Д.В.</w:t>
      </w:r>
    </w:p>
    <w:p w:rsidR="009416DA" w:rsidRDefault="00D103BC" w:rsidP="00D103BC">
      <w:pPr>
        <w:widowControl w:val="0"/>
        <w:tabs>
          <w:tab w:val="left" w:pos="993"/>
        </w:tabs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</w:t>
      </w:r>
      <w:r w:rsidR="00887D58">
        <w:t>.</w:t>
      </w:r>
    </w:p>
    <w:p w:rsidR="00D103BC" w:rsidRDefault="00D103BC" w:rsidP="00D103BC">
      <w:pPr>
        <w:widowControl w:val="0"/>
        <w:tabs>
          <w:tab w:val="left" w:pos="993"/>
        </w:tabs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030"/>
        <w:gridCol w:w="2214"/>
      </w:tblGrid>
      <w:tr w:rsidR="00347398" w:rsidRPr="00E335AA" w:rsidTr="008048EB">
        <w:trPr>
          <w:trHeight w:val="1570"/>
        </w:trPr>
        <w:tc>
          <w:tcPr>
            <w:tcW w:w="4394" w:type="dxa"/>
            <w:vAlign w:val="bottom"/>
          </w:tcPr>
          <w:p w:rsidR="00BC7C98" w:rsidRDefault="00D103BC" w:rsidP="00BC7C98">
            <w:r>
              <w:t>Г</w:t>
            </w:r>
            <w:r w:rsidRPr="00B4061B">
              <w:t>лав</w:t>
            </w:r>
            <w:r w:rsidR="00BC7C98">
              <w:t>а</w:t>
            </w:r>
          </w:p>
          <w:p w:rsidR="00347398" w:rsidRPr="00E335AA" w:rsidRDefault="00D103BC" w:rsidP="00BC7C98">
            <w:r w:rsidRPr="00B4061B"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347398" w:rsidRDefault="007D5BE3" w:rsidP="00D103B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486BE54" wp14:editId="1040466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  <w:vAlign w:val="bottom"/>
          </w:tcPr>
          <w:p w:rsidR="00347398" w:rsidRPr="00E335AA" w:rsidRDefault="00BC7C98" w:rsidP="00D103BC">
            <w:pPr>
              <w:jc w:val="right"/>
            </w:pPr>
            <w:r w:rsidRPr="00C6794A">
              <w:t>О.Ю. Решетников</w:t>
            </w:r>
          </w:p>
        </w:tc>
      </w:tr>
    </w:tbl>
    <w:p w:rsidR="008048EB" w:rsidRDefault="008048EB" w:rsidP="00D103BC">
      <w:pPr>
        <w:ind w:left="5103"/>
        <w:jc w:val="center"/>
      </w:pPr>
    </w:p>
    <w:p w:rsidR="008048EB" w:rsidRDefault="008048EB">
      <w:r>
        <w:lastRenderedPageBreak/>
        <w:br w:type="page"/>
      </w:r>
    </w:p>
    <w:p w:rsidR="008048EB" w:rsidRDefault="008048EB" w:rsidP="00D103BC">
      <w:pPr>
        <w:ind w:left="5103"/>
        <w:jc w:val="center"/>
      </w:pPr>
    </w:p>
    <w:p w:rsidR="00D103BC" w:rsidRPr="00D103BC" w:rsidRDefault="00D103BC" w:rsidP="00D103BC">
      <w:pPr>
        <w:ind w:left="5103"/>
        <w:jc w:val="center"/>
      </w:pPr>
      <w:r w:rsidRPr="00D103BC">
        <w:t>ПРИЛОЖЕНИЕ</w:t>
      </w:r>
    </w:p>
    <w:p w:rsidR="00D103BC" w:rsidRPr="00D103BC" w:rsidRDefault="00D103BC" w:rsidP="00D103B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103BC">
        <w:rPr>
          <w:lang w:eastAsia="ar-SA"/>
        </w:rPr>
        <w:t>Утверждено</w:t>
      </w:r>
    </w:p>
    <w:p w:rsidR="00D103BC" w:rsidRPr="00D103BC" w:rsidRDefault="00D103BC" w:rsidP="00D103B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103BC">
        <w:rPr>
          <w:lang w:eastAsia="ar-SA"/>
        </w:rPr>
        <w:t>постановлением Администрации</w:t>
      </w:r>
    </w:p>
    <w:p w:rsidR="00D103BC" w:rsidRPr="00D103BC" w:rsidRDefault="00D103BC" w:rsidP="00D103BC">
      <w:pPr>
        <w:ind w:left="5103"/>
        <w:jc w:val="center"/>
      </w:pPr>
      <w:r w:rsidRPr="00D103BC">
        <w:t>Златоустовского городского округа</w:t>
      </w:r>
    </w:p>
    <w:p w:rsidR="00D103BC" w:rsidRPr="00D103BC" w:rsidRDefault="00D103BC" w:rsidP="00D103B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103BC">
        <w:rPr>
          <w:lang w:eastAsia="ar-SA"/>
        </w:rPr>
        <w:t xml:space="preserve">от </w:t>
      </w:r>
      <w:r w:rsidR="00074721">
        <w:rPr>
          <w:lang w:eastAsia="ar-SA"/>
        </w:rPr>
        <w:t>15.04.2025 г.</w:t>
      </w:r>
      <w:r w:rsidRPr="00D103BC">
        <w:rPr>
          <w:lang w:eastAsia="ar-SA"/>
        </w:rPr>
        <w:t xml:space="preserve"> № </w:t>
      </w:r>
      <w:r w:rsidR="00074721">
        <w:rPr>
          <w:lang w:eastAsia="ar-SA"/>
        </w:rPr>
        <w:t>139-П/АДМ</w:t>
      </w:r>
      <w:bookmarkStart w:id="0" w:name="_GoBack"/>
      <w:bookmarkEnd w:id="0"/>
    </w:p>
    <w:p w:rsidR="00D103BC" w:rsidRPr="00255A19" w:rsidRDefault="00D103BC" w:rsidP="00D103BC">
      <w:pPr>
        <w:tabs>
          <w:tab w:val="left" w:pos="5529"/>
        </w:tabs>
        <w:suppressAutoHyphens/>
        <w:ind w:left="5103"/>
        <w:jc w:val="center"/>
      </w:pPr>
    </w:p>
    <w:p w:rsidR="00D103BC" w:rsidRPr="00255A19" w:rsidRDefault="00D103BC" w:rsidP="00D103BC">
      <w:pPr>
        <w:shd w:val="clear" w:color="auto" w:fill="FFFFFF"/>
        <w:jc w:val="center"/>
      </w:pPr>
      <w:r w:rsidRPr="00255A19">
        <w:t>Перечень</w:t>
      </w:r>
    </w:p>
    <w:p w:rsidR="00D103BC" w:rsidRPr="00255A19" w:rsidRDefault="00D103BC" w:rsidP="00D103BC">
      <w:pPr>
        <w:shd w:val="clear" w:color="auto" w:fill="FFFFFF"/>
        <w:jc w:val="center"/>
      </w:pPr>
      <w:r w:rsidRPr="00255A19">
        <w:t xml:space="preserve">утративших силу постановлений Администрации </w:t>
      </w:r>
    </w:p>
    <w:p w:rsidR="00D103BC" w:rsidRPr="00255A19" w:rsidRDefault="00D103BC" w:rsidP="00D103BC">
      <w:pPr>
        <w:shd w:val="clear" w:color="auto" w:fill="FFFFFF"/>
        <w:jc w:val="center"/>
      </w:pPr>
      <w:r w:rsidRPr="00255A19">
        <w:t>Златоустовского городского округа</w:t>
      </w:r>
    </w:p>
    <w:p w:rsidR="006215AC" w:rsidRPr="00255A19" w:rsidRDefault="006215AC" w:rsidP="00D76EA5">
      <w:pPr>
        <w:shd w:val="clear" w:color="auto" w:fill="FFFFFF"/>
        <w:tabs>
          <w:tab w:val="left" w:pos="567"/>
          <w:tab w:val="left" w:pos="709"/>
          <w:tab w:val="left" w:pos="993"/>
        </w:tabs>
        <w:ind w:firstLine="567"/>
        <w:jc w:val="center"/>
      </w:pPr>
    </w:p>
    <w:p w:rsidR="00D103BC" w:rsidRPr="00255A19" w:rsidRDefault="006215AC" w:rsidP="00D76EA5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255A19">
        <w:rPr>
          <w:shd w:val="clear" w:color="auto" w:fill="FFFFFF"/>
        </w:rPr>
        <w:t> </w:t>
      </w:r>
      <w:r w:rsidR="00D103BC" w:rsidRPr="00255A19">
        <w:rPr>
          <w:shd w:val="clear" w:color="auto" w:fill="FFFFFF"/>
        </w:rPr>
        <w:t>Постановление Администрации Златоустовского городского округа Челябинской области от 18 декабря 2020</w:t>
      </w:r>
      <w:r w:rsidRPr="00255A19">
        <w:rPr>
          <w:shd w:val="clear" w:color="auto" w:fill="FFFFFF"/>
        </w:rPr>
        <w:t> </w:t>
      </w:r>
      <w:r w:rsidR="00D103BC" w:rsidRPr="00255A19">
        <w:rPr>
          <w:shd w:val="clear" w:color="auto" w:fill="FFFFFF"/>
        </w:rPr>
        <w:t xml:space="preserve">г. </w:t>
      </w:r>
      <w:r w:rsidR="00255A19">
        <w:rPr>
          <w:shd w:val="clear" w:color="auto" w:fill="FFFFFF"/>
        </w:rPr>
        <w:t>№</w:t>
      </w:r>
      <w:r w:rsidR="00D103BC" w:rsidRPr="00255A19">
        <w:rPr>
          <w:shd w:val="clear" w:color="auto" w:fill="FFFFFF"/>
        </w:rPr>
        <w:t> 550-П/</w:t>
      </w:r>
      <w:proofErr w:type="gramStart"/>
      <w:r w:rsidR="00D103BC" w:rsidRPr="00255A19">
        <w:rPr>
          <w:shd w:val="clear" w:color="auto" w:fill="FFFFFF"/>
        </w:rPr>
        <w:t>АДМ</w:t>
      </w:r>
      <w:proofErr w:type="gramEnd"/>
      <w:r w:rsidR="00D103BC" w:rsidRPr="00255A19">
        <w:br/>
      </w:r>
      <w:r w:rsidR="00255A19">
        <w:rPr>
          <w:shd w:val="clear" w:color="auto" w:fill="FFFFFF"/>
        </w:rPr>
        <w:t>«</w:t>
      </w:r>
      <w:r w:rsidR="00D103BC" w:rsidRPr="00255A19">
        <w:rPr>
          <w:shd w:val="clear" w:color="auto" w:fill="FFFFFF"/>
        </w:rPr>
        <w:t xml:space="preserve">О Порядке предоставления субсидий организациям, осуществляющим управление (обслуживание) общим имуществом многоквартирного дома на возмещение затрат, связанных с проведением мероприятий по дезинфекции мест общего пользования в многоквартирных домах Златоустовского городского округа в целях обеспечения нераспространения новой </w:t>
      </w:r>
      <w:proofErr w:type="spellStart"/>
      <w:r w:rsidR="00D103BC" w:rsidRPr="00255A19">
        <w:rPr>
          <w:shd w:val="clear" w:color="auto" w:fill="FFFFFF"/>
        </w:rPr>
        <w:t>коронавирусной</w:t>
      </w:r>
      <w:proofErr w:type="spellEnd"/>
      <w:r w:rsidR="00D103BC" w:rsidRPr="00255A19">
        <w:rPr>
          <w:shd w:val="clear" w:color="auto" w:fill="FFFFFF"/>
        </w:rPr>
        <w:t xml:space="preserve"> инфекции (COVID-19)</w:t>
      </w:r>
      <w:r w:rsidR="00255A19">
        <w:rPr>
          <w:shd w:val="clear" w:color="auto" w:fill="FFFFFF"/>
        </w:rPr>
        <w:t>»</w:t>
      </w:r>
      <w:r w:rsidR="009246B0" w:rsidRPr="00255A19">
        <w:rPr>
          <w:shd w:val="clear" w:color="auto" w:fill="FFFFFF"/>
        </w:rPr>
        <w:t>.</w:t>
      </w:r>
    </w:p>
    <w:p w:rsidR="00D103BC" w:rsidRPr="00255A19" w:rsidRDefault="00D103BC" w:rsidP="00D76EA5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255A19">
        <w:rPr>
          <w:rStyle w:val="ac"/>
          <w:i w:val="0"/>
          <w:iCs w:val="0"/>
          <w:shd w:val="clear" w:color="auto" w:fill="FFFFFF"/>
        </w:rPr>
        <w:t>Постановление</w:t>
      </w:r>
      <w:r w:rsidRPr="00255A19">
        <w:rPr>
          <w:shd w:val="clear" w:color="auto" w:fill="FFFFFF"/>
        </w:rPr>
        <w:t> </w:t>
      </w:r>
      <w:r w:rsidRPr="00255A19">
        <w:rPr>
          <w:rStyle w:val="ac"/>
          <w:i w:val="0"/>
          <w:iCs w:val="0"/>
          <w:shd w:val="clear" w:color="auto" w:fill="FFFFFF"/>
        </w:rPr>
        <w:t>Администрации</w:t>
      </w:r>
      <w:r w:rsidRPr="00255A19">
        <w:rPr>
          <w:shd w:val="clear" w:color="auto" w:fill="FFFFFF"/>
        </w:rPr>
        <w:t> Златоустовского городского округа Челябинской области от 16 сентября 2022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> </w:t>
      </w:r>
      <w:r w:rsidRPr="00255A19">
        <w:rPr>
          <w:rStyle w:val="ac"/>
          <w:i w:val="0"/>
          <w:iCs w:val="0"/>
          <w:shd w:val="clear" w:color="auto" w:fill="FFFFFF"/>
        </w:rPr>
        <w:t>385</w:t>
      </w:r>
      <w:r w:rsidRPr="00255A19">
        <w:rPr>
          <w:shd w:val="clear" w:color="auto" w:fill="FFFFFF"/>
        </w:rPr>
        <w:t>-</w:t>
      </w:r>
      <w:r w:rsidRPr="00255A19">
        <w:rPr>
          <w:rStyle w:val="ac"/>
          <w:i w:val="0"/>
          <w:iCs w:val="0"/>
          <w:shd w:val="clear" w:color="auto" w:fill="FFFFFF"/>
        </w:rPr>
        <w:t>П</w:t>
      </w:r>
      <w:r w:rsidRPr="00255A19">
        <w:rPr>
          <w:shd w:val="clear" w:color="auto" w:fill="FFFFFF"/>
        </w:rPr>
        <w:t>/</w:t>
      </w:r>
      <w:proofErr w:type="gramStart"/>
      <w:r w:rsidRPr="00255A19">
        <w:rPr>
          <w:rStyle w:val="ac"/>
          <w:i w:val="0"/>
          <w:iCs w:val="0"/>
          <w:shd w:val="clear" w:color="auto" w:fill="FFFFFF"/>
        </w:rPr>
        <w:t>АДМ</w:t>
      </w:r>
      <w:proofErr w:type="gramEnd"/>
      <w:r w:rsidRPr="00255A19">
        <w:br/>
      </w:r>
      <w:r w:rsidR="00255A19">
        <w:rPr>
          <w:shd w:val="clear" w:color="auto" w:fill="FFFFFF"/>
        </w:rPr>
        <w:t>«</w:t>
      </w:r>
      <w:r w:rsidRPr="00255A19">
        <w:rPr>
          <w:shd w:val="clear" w:color="auto" w:fill="FFFFFF"/>
        </w:rPr>
        <w:t xml:space="preserve">Об утверждении Порядка предоставления субсидий юридическим лицам </w:t>
      </w:r>
      <w:r w:rsidR="00AC2C4A" w:rsidRPr="00255A19">
        <w:rPr>
          <w:shd w:val="clear" w:color="auto" w:fill="FFFFFF"/>
        </w:rPr>
        <w:br/>
      </w:r>
      <w:r w:rsidRPr="00255A19">
        <w:rPr>
          <w:shd w:val="clear" w:color="auto" w:fill="FFFFFF"/>
        </w:rPr>
        <w:t xml:space="preserve">на возмещение затрат, связанных с поддержанием и улучшением санитарного </w:t>
      </w:r>
      <w:r w:rsidR="00AC2C4A" w:rsidRPr="00255A19">
        <w:rPr>
          <w:shd w:val="clear" w:color="auto" w:fill="FFFFFF"/>
        </w:rPr>
        <w:br/>
      </w:r>
      <w:r w:rsidRPr="00255A19">
        <w:rPr>
          <w:shd w:val="clear" w:color="auto" w:fill="FFFFFF"/>
        </w:rPr>
        <w:t>и эстетического состояния территории кладбищ Златоустовского городского округа</w:t>
      </w:r>
      <w:r w:rsidR="00255A19">
        <w:rPr>
          <w:shd w:val="clear" w:color="auto" w:fill="FFFFFF"/>
        </w:rPr>
        <w:t>»</w:t>
      </w:r>
      <w:r w:rsidR="009246B0" w:rsidRPr="00255A19">
        <w:rPr>
          <w:shd w:val="clear" w:color="auto" w:fill="FFFFFF"/>
        </w:rPr>
        <w:t>.</w:t>
      </w:r>
    </w:p>
    <w:p w:rsidR="00D103BC" w:rsidRPr="00255A19" w:rsidRDefault="00D103BC" w:rsidP="00D76EA5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255A19">
        <w:rPr>
          <w:rStyle w:val="ac"/>
          <w:i w:val="0"/>
          <w:iCs w:val="0"/>
          <w:shd w:val="clear" w:color="auto" w:fill="FFFFFF"/>
        </w:rPr>
        <w:t>Постановление</w:t>
      </w:r>
      <w:r w:rsidRPr="00255A19">
        <w:rPr>
          <w:shd w:val="clear" w:color="auto" w:fill="FFFFFF"/>
        </w:rPr>
        <w:t> </w:t>
      </w:r>
      <w:r w:rsidRPr="00255A19">
        <w:rPr>
          <w:rStyle w:val="ac"/>
          <w:i w:val="0"/>
          <w:iCs w:val="0"/>
          <w:shd w:val="clear" w:color="auto" w:fill="FFFFFF"/>
        </w:rPr>
        <w:t>Администрации</w:t>
      </w:r>
      <w:r w:rsidRPr="00255A19">
        <w:rPr>
          <w:shd w:val="clear" w:color="auto" w:fill="FFFFFF"/>
        </w:rPr>
        <w:t> Златоустовского городского округа Челябинской области от </w:t>
      </w:r>
      <w:r w:rsidRPr="00255A19">
        <w:rPr>
          <w:rStyle w:val="ac"/>
          <w:i w:val="0"/>
          <w:iCs w:val="0"/>
          <w:shd w:val="clear" w:color="auto" w:fill="FFFFFF"/>
        </w:rPr>
        <w:t>20</w:t>
      </w:r>
      <w:r w:rsidRPr="00255A19">
        <w:rPr>
          <w:shd w:val="clear" w:color="auto" w:fill="FFFFFF"/>
        </w:rPr>
        <w:t> </w:t>
      </w:r>
      <w:r w:rsidRPr="00255A19">
        <w:rPr>
          <w:rStyle w:val="ac"/>
          <w:i w:val="0"/>
          <w:iCs w:val="0"/>
          <w:shd w:val="clear" w:color="auto" w:fill="FFFFFF"/>
        </w:rPr>
        <w:t>августа</w:t>
      </w:r>
      <w:r w:rsidRPr="00255A19">
        <w:rPr>
          <w:shd w:val="clear" w:color="auto" w:fill="FFFFFF"/>
        </w:rPr>
        <w:t> </w:t>
      </w:r>
      <w:r w:rsidRPr="00255A19">
        <w:rPr>
          <w:rStyle w:val="ac"/>
          <w:i w:val="0"/>
          <w:iCs w:val="0"/>
          <w:shd w:val="clear" w:color="auto" w:fill="FFFFFF"/>
        </w:rPr>
        <w:t>2021</w:t>
      </w:r>
      <w:r w:rsidRPr="00255A19">
        <w:rPr>
          <w:shd w:val="clear" w:color="auto" w:fill="FFFFFF"/>
        </w:rPr>
        <w:t xml:space="preserve"> 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> </w:t>
      </w:r>
      <w:r w:rsidRPr="00255A19">
        <w:rPr>
          <w:rStyle w:val="ac"/>
          <w:i w:val="0"/>
          <w:iCs w:val="0"/>
          <w:shd w:val="clear" w:color="auto" w:fill="FFFFFF"/>
        </w:rPr>
        <w:t>381</w:t>
      </w:r>
      <w:r w:rsidRPr="00255A19">
        <w:rPr>
          <w:shd w:val="clear" w:color="auto" w:fill="FFFFFF"/>
        </w:rPr>
        <w:t>-</w:t>
      </w:r>
      <w:r w:rsidRPr="00255A19">
        <w:rPr>
          <w:rStyle w:val="ac"/>
          <w:i w:val="0"/>
          <w:iCs w:val="0"/>
          <w:shd w:val="clear" w:color="auto" w:fill="FFFFFF"/>
        </w:rPr>
        <w:t>П</w:t>
      </w:r>
      <w:r w:rsidRPr="00255A19">
        <w:rPr>
          <w:shd w:val="clear" w:color="auto" w:fill="FFFFFF"/>
        </w:rPr>
        <w:t>/</w:t>
      </w:r>
      <w:proofErr w:type="gramStart"/>
      <w:r w:rsidRPr="00255A19">
        <w:rPr>
          <w:rStyle w:val="ac"/>
          <w:i w:val="0"/>
          <w:iCs w:val="0"/>
          <w:shd w:val="clear" w:color="auto" w:fill="FFFFFF"/>
        </w:rPr>
        <w:t>АДМ</w:t>
      </w:r>
      <w:proofErr w:type="gramEnd"/>
      <w:r w:rsidRPr="00255A19">
        <w:br/>
      </w:r>
      <w:r w:rsidR="00255A19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Об утверждении Порядка предоставления субсидий теплоснабжающим организациям на погашение задолженности за топливно-энергетические ресурсы</w:t>
      </w:r>
      <w:r w:rsidR="00255A19">
        <w:rPr>
          <w:shd w:val="clear" w:color="auto" w:fill="FFFFFF"/>
        </w:rPr>
        <w:t>»</w:t>
      </w:r>
      <w:r w:rsidR="009246B0" w:rsidRPr="00255A19">
        <w:rPr>
          <w:shd w:val="clear" w:color="auto" w:fill="FFFFFF"/>
        </w:rPr>
        <w:t>.</w:t>
      </w:r>
    </w:p>
    <w:p w:rsidR="00D103BC" w:rsidRPr="00255A19" w:rsidRDefault="00D103BC" w:rsidP="00D76EA5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255A19">
        <w:rPr>
          <w:shd w:val="clear" w:color="auto" w:fill="FFFFFF"/>
        </w:rPr>
        <w:t>Постановление Администрации Златоустовского городского округа Челябинской области от 14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>марта 2023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> 80-П/</w:t>
      </w:r>
      <w:proofErr w:type="gramStart"/>
      <w:r w:rsidRPr="00255A19">
        <w:rPr>
          <w:shd w:val="clear" w:color="auto" w:fill="FFFFFF"/>
        </w:rPr>
        <w:t>АДМ</w:t>
      </w:r>
      <w:proofErr w:type="gramEnd"/>
      <w:r w:rsidRPr="00255A19">
        <w:br/>
      </w:r>
      <w:r w:rsidR="00255A19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 внесении изменений в постановление Администрации Златоустовского городского округа от 20.08.202</w:t>
      </w:r>
      <w:r w:rsidR="00AC2C4A" w:rsidRPr="00255A19">
        <w:rPr>
          <w:shd w:val="clear" w:color="auto" w:fill="FFFFFF"/>
        </w:rPr>
        <w:t>1 г. №</w:t>
      </w:r>
      <w:r w:rsidRPr="00255A19">
        <w:rPr>
          <w:shd w:val="clear" w:color="auto" w:fill="FFFFFF"/>
        </w:rPr>
        <w:t xml:space="preserve"> 381-П/АДМ </w:t>
      </w:r>
      <w:r w:rsidR="00A56477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Об утверждении Порядка предоставления субсидий теплоснабжающим организациям на погашение задолженности за топливно-энергетические ресурсы</w:t>
      </w:r>
      <w:r w:rsidR="00255A19">
        <w:rPr>
          <w:shd w:val="clear" w:color="auto" w:fill="FFFFFF"/>
        </w:rPr>
        <w:t>»</w:t>
      </w:r>
      <w:r w:rsidR="007271DD" w:rsidRPr="00255A19">
        <w:rPr>
          <w:shd w:val="clear" w:color="auto" w:fill="FFFFFF"/>
        </w:rPr>
        <w:t>.</w:t>
      </w:r>
    </w:p>
    <w:p w:rsidR="00D103BC" w:rsidRPr="00255A19" w:rsidRDefault="00D103BC" w:rsidP="00D76EA5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255A19">
        <w:rPr>
          <w:rStyle w:val="ac"/>
          <w:i w:val="0"/>
          <w:iCs w:val="0"/>
          <w:shd w:val="clear" w:color="auto" w:fill="FFFFFF"/>
        </w:rPr>
        <w:t>Постановление</w:t>
      </w:r>
      <w:r w:rsidRPr="00255A19">
        <w:rPr>
          <w:shd w:val="clear" w:color="auto" w:fill="FFFFFF"/>
        </w:rPr>
        <w:t> </w:t>
      </w:r>
      <w:r w:rsidRPr="00255A19">
        <w:rPr>
          <w:rStyle w:val="ac"/>
          <w:i w:val="0"/>
          <w:iCs w:val="0"/>
          <w:shd w:val="clear" w:color="auto" w:fill="FFFFFF"/>
        </w:rPr>
        <w:t>Администрации</w:t>
      </w:r>
      <w:r w:rsidRPr="00255A19">
        <w:rPr>
          <w:shd w:val="clear" w:color="auto" w:fill="FFFFFF"/>
        </w:rPr>
        <w:t> Златоустовского городского округа Челябинской области от </w:t>
      </w:r>
      <w:r w:rsidRPr="00255A19">
        <w:rPr>
          <w:rStyle w:val="ac"/>
          <w:i w:val="0"/>
          <w:iCs w:val="0"/>
          <w:shd w:val="clear" w:color="auto" w:fill="FFFFFF"/>
        </w:rPr>
        <w:t>17</w:t>
      </w:r>
      <w:r w:rsidRPr="00255A19">
        <w:rPr>
          <w:shd w:val="clear" w:color="auto" w:fill="FFFFFF"/>
        </w:rPr>
        <w:t> </w:t>
      </w:r>
      <w:r w:rsidRPr="00255A19">
        <w:rPr>
          <w:rStyle w:val="ac"/>
          <w:i w:val="0"/>
          <w:iCs w:val="0"/>
          <w:shd w:val="clear" w:color="auto" w:fill="FFFFFF"/>
        </w:rPr>
        <w:t>августа</w:t>
      </w:r>
      <w:r w:rsidRPr="00255A19">
        <w:rPr>
          <w:shd w:val="clear" w:color="auto" w:fill="FFFFFF"/>
        </w:rPr>
        <w:t> </w:t>
      </w:r>
      <w:r w:rsidRPr="00255A19">
        <w:rPr>
          <w:rStyle w:val="ac"/>
          <w:i w:val="0"/>
          <w:iCs w:val="0"/>
          <w:shd w:val="clear" w:color="auto" w:fill="FFFFFF"/>
        </w:rPr>
        <w:t>2021</w:t>
      </w:r>
      <w:r w:rsidR="00AC2C4A" w:rsidRPr="00255A19">
        <w:rPr>
          <w:shd w:val="clear" w:color="auto" w:fill="FFFFFF"/>
        </w:rPr>
        <w:t> г. №</w:t>
      </w:r>
      <w:r w:rsidRPr="00255A19">
        <w:rPr>
          <w:shd w:val="clear" w:color="auto" w:fill="FFFFFF"/>
        </w:rPr>
        <w:t> </w:t>
      </w:r>
      <w:r w:rsidRPr="00255A19">
        <w:rPr>
          <w:rStyle w:val="ac"/>
          <w:i w:val="0"/>
          <w:iCs w:val="0"/>
          <w:shd w:val="clear" w:color="auto" w:fill="FFFFFF"/>
        </w:rPr>
        <w:t>374</w:t>
      </w:r>
      <w:r w:rsidRPr="00255A19">
        <w:rPr>
          <w:shd w:val="clear" w:color="auto" w:fill="FFFFFF"/>
        </w:rPr>
        <w:t>-</w:t>
      </w:r>
      <w:r w:rsidRPr="00255A19">
        <w:rPr>
          <w:rStyle w:val="ac"/>
          <w:i w:val="0"/>
          <w:iCs w:val="0"/>
          <w:shd w:val="clear" w:color="auto" w:fill="FFFFFF"/>
        </w:rPr>
        <w:t>П</w:t>
      </w:r>
      <w:r w:rsidRPr="00255A19">
        <w:rPr>
          <w:shd w:val="clear" w:color="auto" w:fill="FFFFFF"/>
        </w:rPr>
        <w:t>/</w:t>
      </w:r>
      <w:proofErr w:type="gramStart"/>
      <w:r w:rsidRPr="00255A19">
        <w:rPr>
          <w:rStyle w:val="ac"/>
          <w:i w:val="0"/>
          <w:iCs w:val="0"/>
          <w:shd w:val="clear" w:color="auto" w:fill="FFFFFF"/>
        </w:rPr>
        <w:t>АДМ</w:t>
      </w:r>
      <w:proofErr w:type="gramEnd"/>
      <w:r w:rsidRPr="00255A19">
        <w:br/>
      </w:r>
      <w:r w:rsidR="00255A19">
        <w:rPr>
          <w:shd w:val="clear" w:color="auto" w:fill="FFFFFF"/>
        </w:rPr>
        <w:t>«</w:t>
      </w:r>
      <w:r w:rsidRPr="00255A19">
        <w:rPr>
          <w:shd w:val="clear" w:color="auto" w:fill="FFFFFF"/>
        </w:rPr>
        <w:t xml:space="preserve">Об утверждении Порядка предоставления субсидий юридическим лицам </w:t>
      </w:r>
      <w:r w:rsidR="00AC2C4A" w:rsidRPr="00255A19">
        <w:rPr>
          <w:shd w:val="clear" w:color="auto" w:fill="FFFFFF"/>
        </w:rPr>
        <w:br/>
      </w:r>
      <w:r w:rsidRPr="00255A19">
        <w:rPr>
          <w:shd w:val="clear" w:color="auto" w:fill="FFFFFF"/>
        </w:rPr>
        <w:t>на капитальный ремонт гидротехнических сооружений</w:t>
      </w:r>
      <w:r w:rsidR="00255A19">
        <w:rPr>
          <w:shd w:val="clear" w:color="auto" w:fill="FFFFFF"/>
        </w:rPr>
        <w:t>»</w:t>
      </w:r>
      <w:r w:rsidR="007271DD" w:rsidRPr="00255A19">
        <w:rPr>
          <w:shd w:val="clear" w:color="auto" w:fill="FFFFFF"/>
        </w:rPr>
        <w:t>.</w:t>
      </w:r>
    </w:p>
    <w:p w:rsidR="00D103BC" w:rsidRPr="00255A19" w:rsidRDefault="00D103BC" w:rsidP="00D76EA5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255A19">
        <w:rPr>
          <w:shd w:val="clear" w:color="auto" w:fill="FFFFFF"/>
        </w:rPr>
        <w:t>Постановление Администрации Златоустовского городского округа Челябинской области от 24 августа 2022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> 349-П/</w:t>
      </w:r>
      <w:proofErr w:type="gramStart"/>
      <w:r w:rsidRPr="00255A19">
        <w:rPr>
          <w:shd w:val="clear" w:color="auto" w:fill="FFFFFF"/>
        </w:rPr>
        <w:t>АДМ</w:t>
      </w:r>
      <w:proofErr w:type="gramEnd"/>
      <w:r w:rsidRPr="00255A19">
        <w:br/>
      </w:r>
      <w:r w:rsidR="00255A19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 внесении изменений в постановление Администрации Златоустовского городского округа от 17.08.2021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 xml:space="preserve"> 374-П/АДМ </w:t>
      </w:r>
      <w:r w:rsidR="00A56477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Об утверждении Порядка предоставления субсидий юридическим лицам на капитальный ремонт гидротехнических сооружений</w:t>
      </w:r>
      <w:r w:rsidR="00255A19">
        <w:rPr>
          <w:shd w:val="clear" w:color="auto" w:fill="FFFFFF"/>
        </w:rPr>
        <w:t>»</w:t>
      </w:r>
      <w:r w:rsidR="007271DD" w:rsidRPr="00255A19">
        <w:rPr>
          <w:shd w:val="clear" w:color="auto" w:fill="FFFFFF"/>
        </w:rPr>
        <w:t>.</w:t>
      </w:r>
    </w:p>
    <w:p w:rsidR="00D103BC" w:rsidRPr="00255A19" w:rsidRDefault="00D103BC" w:rsidP="00D76EA5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255A19">
        <w:rPr>
          <w:shd w:val="clear" w:color="auto" w:fill="FFFFFF"/>
        </w:rPr>
        <w:t>Постановление Администрации Златоустовского городского округа Челябинской области от 19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>сентября 2022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> 386-П/</w:t>
      </w:r>
      <w:proofErr w:type="gramStart"/>
      <w:r w:rsidRPr="00255A19">
        <w:rPr>
          <w:shd w:val="clear" w:color="auto" w:fill="FFFFFF"/>
        </w:rPr>
        <w:t>АДМ</w:t>
      </w:r>
      <w:proofErr w:type="gramEnd"/>
      <w:r w:rsidRPr="00255A19">
        <w:br/>
      </w:r>
      <w:r w:rsidR="00255A19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 внесении изменений в постановление Администрации Златоустовского городского округа от 17.08.2021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 xml:space="preserve"> 374-П/АДМ </w:t>
      </w:r>
      <w:r w:rsidR="00A56477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Об утверждении Порядка предоставления субсидий юридическим лицам на капитальный ремонт гидротехнических сооружений</w:t>
      </w:r>
      <w:r w:rsidR="00255A19">
        <w:rPr>
          <w:shd w:val="clear" w:color="auto" w:fill="FFFFFF"/>
        </w:rPr>
        <w:t>»</w:t>
      </w:r>
      <w:r w:rsidR="007271DD" w:rsidRPr="00255A19">
        <w:rPr>
          <w:shd w:val="clear" w:color="auto" w:fill="FFFFFF"/>
        </w:rPr>
        <w:t>.</w:t>
      </w:r>
    </w:p>
    <w:p w:rsidR="00D103BC" w:rsidRPr="00255A19" w:rsidRDefault="00D103BC" w:rsidP="00D76EA5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255A19">
        <w:rPr>
          <w:shd w:val="clear" w:color="auto" w:fill="FFFFFF"/>
        </w:rPr>
        <w:t>Постановление Администрации Златоустовского городского округа Челябинской области от 5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>октября 2022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> 415-П/</w:t>
      </w:r>
      <w:proofErr w:type="gramStart"/>
      <w:r w:rsidRPr="00255A19">
        <w:rPr>
          <w:shd w:val="clear" w:color="auto" w:fill="FFFFFF"/>
        </w:rPr>
        <w:t>АДМ</w:t>
      </w:r>
      <w:proofErr w:type="gramEnd"/>
      <w:r w:rsidRPr="00255A19">
        <w:br/>
      </w:r>
      <w:r w:rsidR="00255A19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 внесении изменений в постановление Администрации Златоустовского городского округа от 17.08.2021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 xml:space="preserve"> 374-П/АДМ </w:t>
      </w:r>
      <w:r w:rsidR="00A56477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Об утверждении Порядка предоставления субсидий юридическим лицам на капитальный ремонт гидротехнических сооружений</w:t>
      </w:r>
      <w:r w:rsidR="00255A19">
        <w:rPr>
          <w:shd w:val="clear" w:color="auto" w:fill="FFFFFF"/>
        </w:rPr>
        <w:t>»</w:t>
      </w:r>
      <w:r w:rsidR="007271DD" w:rsidRPr="00255A19">
        <w:rPr>
          <w:shd w:val="clear" w:color="auto" w:fill="FFFFFF"/>
        </w:rPr>
        <w:t>.</w:t>
      </w:r>
    </w:p>
    <w:p w:rsidR="00D103BC" w:rsidRPr="00255A19" w:rsidRDefault="00D103BC" w:rsidP="00D76EA5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ind w:left="0" w:firstLine="709"/>
        <w:jc w:val="both"/>
      </w:pPr>
      <w:r w:rsidRPr="00255A19">
        <w:rPr>
          <w:shd w:val="clear" w:color="auto" w:fill="FFFFFF"/>
        </w:rPr>
        <w:t>Постановление Администрации Златоустовского городского округа Челябинской области от 13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>декабря 2022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> 565-П/</w:t>
      </w:r>
      <w:proofErr w:type="gramStart"/>
      <w:r w:rsidRPr="00255A19">
        <w:rPr>
          <w:shd w:val="clear" w:color="auto" w:fill="FFFFFF"/>
        </w:rPr>
        <w:t>АДМ</w:t>
      </w:r>
      <w:proofErr w:type="gramEnd"/>
      <w:r w:rsidRPr="00255A19">
        <w:br/>
      </w:r>
      <w:r w:rsidR="00255A19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 внесении изменений в постановление Администрации Златоустовского городского округа от 17.08.2021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 xml:space="preserve"> 374-П/АДМ </w:t>
      </w:r>
      <w:r w:rsidR="00A56477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Об утверждении Порядка предоставления субсидий юридическим лицам на капитальный ремонт гидротехнических сооружений</w:t>
      </w:r>
      <w:r w:rsidR="00255A19">
        <w:rPr>
          <w:shd w:val="clear" w:color="auto" w:fill="FFFFFF"/>
        </w:rPr>
        <w:t>»</w:t>
      </w:r>
      <w:r w:rsidR="007271DD" w:rsidRPr="00255A19">
        <w:rPr>
          <w:shd w:val="clear" w:color="auto" w:fill="FFFFFF"/>
        </w:rPr>
        <w:t>.</w:t>
      </w:r>
    </w:p>
    <w:p w:rsidR="00D103BC" w:rsidRPr="00255A19" w:rsidRDefault="00AC2C4A" w:rsidP="00AC2C4A">
      <w:pPr>
        <w:pStyle w:val="ad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851"/>
          <w:tab w:val="left" w:pos="1134"/>
        </w:tabs>
        <w:ind w:left="0" w:firstLine="709"/>
        <w:jc w:val="both"/>
      </w:pPr>
      <w:r w:rsidRPr="00255A19">
        <w:rPr>
          <w:shd w:val="clear" w:color="auto" w:fill="FFFFFF"/>
        </w:rPr>
        <w:t xml:space="preserve"> </w:t>
      </w:r>
      <w:r w:rsidR="00D103BC" w:rsidRPr="00255A19">
        <w:rPr>
          <w:shd w:val="clear" w:color="auto" w:fill="FFFFFF"/>
        </w:rPr>
        <w:t>Постановление Администрации Златоустовского городского округа Челябинской области от 10</w:t>
      </w:r>
      <w:r w:rsidRPr="00255A19">
        <w:rPr>
          <w:shd w:val="clear" w:color="auto" w:fill="FFFFFF"/>
        </w:rPr>
        <w:t> </w:t>
      </w:r>
      <w:r w:rsidR="00D103BC" w:rsidRPr="00255A19">
        <w:rPr>
          <w:shd w:val="clear" w:color="auto" w:fill="FFFFFF"/>
        </w:rPr>
        <w:t>апреля 2023</w:t>
      </w:r>
      <w:r w:rsidRPr="00255A19">
        <w:rPr>
          <w:shd w:val="clear" w:color="auto" w:fill="FFFFFF"/>
        </w:rPr>
        <w:t> </w:t>
      </w:r>
      <w:r w:rsidR="00D103BC" w:rsidRPr="00255A19">
        <w:rPr>
          <w:shd w:val="clear" w:color="auto" w:fill="FFFFFF"/>
        </w:rPr>
        <w:t xml:space="preserve">г. </w:t>
      </w:r>
      <w:r w:rsidRPr="00255A19">
        <w:rPr>
          <w:shd w:val="clear" w:color="auto" w:fill="FFFFFF"/>
        </w:rPr>
        <w:t>№</w:t>
      </w:r>
      <w:r w:rsidR="00D103BC" w:rsidRPr="00255A19">
        <w:rPr>
          <w:shd w:val="clear" w:color="auto" w:fill="FFFFFF"/>
        </w:rPr>
        <w:t> 135-П/</w:t>
      </w:r>
      <w:proofErr w:type="gramStart"/>
      <w:r w:rsidR="00D103BC" w:rsidRPr="00255A19">
        <w:rPr>
          <w:shd w:val="clear" w:color="auto" w:fill="FFFFFF"/>
        </w:rPr>
        <w:t>АДМ</w:t>
      </w:r>
      <w:proofErr w:type="gramEnd"/>
      <w:r w:rsidR="00D103BC" w:rsidRPr="00255A19">
        <w:br/>
      </w:r>
      <w:r w:rsidR="00255A19">
        <w:rPr>
          <w:shd w:val="clear" w:color="auto" w:fill="FFFFFF"/>
        </w:rPr>
        <w:t>«</w:t>
      </w:r>
      <w:r w:rsidR="00D103BC" w:rsidRPr="00255A19">
        <w:rPr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17.08.2021 г. </w:t>
      </w:r>
      <w:r w:rsidRPr="00255A19">
        <w:rPr>
          <w:shd w:val="clear" w:color="auto" w:fill="FFFFFF"/>
        </w:rPr>
        <w:t>№</w:t>
      </w:r>
      <w:r w:rsidR="00D103BC" w:rsidRPr="00255A19">
        <w:rPr>
          <w:shd w:val="clear" w:color="auto" w:fill="FFFFFF"/>
        </w:rPr>
        <w:t xml:space="preserve"> 374-П/АДМ </w:t>
      </w:r>
      <w:r w:rsidR="00A56477">
        <w:rPr>
          <w:shd w:val="clear" w:color="auto" w:fill="FFFFFF"/>
        </w:rPr>
        <w:t>«</w:t>
      </w:r>
      <w:r w:rsidR="00D103BC" w:rsidRPr="00255A19">
        <w:rPr>
          <w:shd w:val="clear" w:color="auto" w:fill="FFFFFF"/>
        </w:rPr>
        <w:t>Об утверждении Порядка предоставления субсидий юридическим лицам на капитальный ремонт гидротехнических сооружений</w:t>
      </w:r>
      <w:r w:rsidR="00255A19">
        <w:rPr>
          <w:shd w:val="clear" w:color="auto" w:fill="FFFFFF"/>
        </w:rPr>
        <w:t>»</w:t>
      </w:r>
      <w:r w:rsidR="007271DD" w:rsidRPr="00255A19">
        <w:rPr>
          <w:shd w:val="clear" w:color="auto" w:fill="FFFFFF"/>
        </w:rPr>
        <w:t>.</w:t>
      </w:r>
    </w:p>
    <w:p w:rsidR="00D103BC" w:rsidRPr="00255A19" w:rsidRDefault="00D103BC" w:rsidP="00AC2C4A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255A19">
        <w:rPr>
          <w:shd w:val="clear" w:color="auto" w:fill="FFFFFF"/>
        </w:rPr>
        <w:t>Постановление Администрации Златоустовского городского округа Челябинской области от 13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>ноября 2023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> 418-П/</w:t>
      </w:r>
      <w:proofErr w:type="gramStart"/>
      <w:r w:rsidRPr="00255A19">
        <w:rPr>
          <w:shd w:val="clear" w:color="auto" w:fill="FFFFFF"/>
        </w:rPr>
        <w:t>АДМ</w:t>
      </w:r>
      <w:proofErr w:type="gramEnd"/>
      <w:r w:rsidRPr="00255A19">
        <w:br/>
      </w:r>
      <w:r w:rsidR="00255A19">
        <w:rPr>
          <w:shd w:val="clear" w:color="auto" w:fill="FFFFFF"/>
        </w:rPr>
        <w:t>«</w:t>
      </w:r>
      <w:r w:rsidRPr="00255A19">
        <w:rPr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17.08.2021 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 xml:space="preserve"> 374-П/АДМ </w:t>
      </w:r>
      <w:r w:rsidR="00A56477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Об утверждении Порядка предоставления субсидий юридическим лицам на капитальный ремонт гидротехнических сооружений</w:t>
      </w:r>
      <w:r w:rsidR="00255A19">
        <w:rPr>
          <w:shd w:val="clear" w:color="auto" w:fill="FFFFFF"/>
        </w:rPr>
        <w:t>»</w:t>
      </w:r>
      <w:r w:rsidR="007271DD" w:rsidRPr="00255A19">
        <w:rPr>
          <w:shd w:val="clear" w:color="auto" w:fill="FFFFFF"/>
        </w:rPr>
        <w:t>.</w:t>
      </w:r>
    </w:p>
    <w:p w:rsidR="00D103BC" w:rsidRPr="00255A19" w:rsidRDefault="00D103BC" w:rsidP="00AC2C4A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255A19">
        <w:rPr>
          <w:shd w:val="clear" w:color="auto" w:fill="FFFFFF"/>
        </w:rPr>
        <w:t>Постановление Администрации Златоустовского городского округа Челябинской области от 29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>декабря 2023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> 510-П/</w:t>
      </w:r>
      <w:proofErr w:type="gramStart"/>
      <w:r w:rsidRPr="00255A19">
        <w:rPr>
          <w:shd w:val="clear" w:color="auto" w:fill="FFFFFF"/>
        </w:rPr>
        <w:t>АДМ</w:t>
      </w:r>
      <w:proofErr w:type="gramEnd"/>
      <w:r w:rsidRPr="00255A19">
        <w:br/>
      </w:r>
      <w:r w:rsidR="00255A19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 внесении изменений в постановление Администрации Златоустовского городского округа от 17.08.2021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AC2C4A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 xml:space="preserve"> 374-П/АДМ </w:t>
      </w:r>
      <w:r w:rsidR="00A56477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Об утверждении Порядка предоставления субсидий юридическим лицам на капитальный ремонт гидротехнических сооружений</w:t>
      </w:r>
      <w:r w:rsidR="00255A19">
        <w:rPr>
          <w:shd w:val="clear" w:color="auto" w:fill="FFFFFF"/>
        </w:rPr>
        <w:t>»</w:t>
      </w:r>
      <w:r w:rsidR="007271DD" w:rsidRPr="00255A19">
        <w:rPr>
          <w:shd w:val="clear" w:color="auto" w:fill="FFFFFF"/>
        </w:rPr>
        <w:t>.</w:t>
      </w:r>
    </w:p>
    <w:p w:rsidR="00D103BC" w:rsidRPr="00255A19" w:rsidRDefault="00D103BC" w:rsidP="00AC2C4A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255A19">
        <w:rPr>
          <w:shd w:val="clear" w:color="auto" w:fill="FFFFFF"/>
        </w:rPr>
        <w:t>Постановление Администрации Златоустовского городского округа Челябинской области от 20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>мая 2024</w:t>
      </w:r>
      <w:r w:rsidR="00AC2C4A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714BAB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> 155-П/</w:t>
      </w:r>
      <w:proofErr w:type="gramStart"/>
      <w:r w:rsidRPr="00255A19">
        <w:rPr>
          <w:shd w:val="clear" w:color="auto" w:fill="FFFFFF"/>
        </w:rPr>
        <w:t>АДМ</w:t>
      </w:r>
      <w:proofErr w:type="gramEnd"/>
      <w:r w:rsidRPr="00255A19">
        <w:br/>
      </w:r>
      <w:r w:rsidR="00255A19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 внесении изменений в постановление Администрации Златоустовского городского округа от 17.08.2021</w:t>
      </w:r>
      <w:r w:rsidR="00714BAB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714BAB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 xml:space="preserve"> 374-П/АДМ </w:t>
      </w:r>
      <w:r w:rsidR="00A56477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Об утверждении Порядка предоставления субсидий юридическим лицам на капитальный ремонт гидротехнических сооружений</w:t>
      </w:r>
      <w:r w:rsidR="00255A19">
        <w:rPr>
          <w:shd w:val="clear" w:color="auto" w:fill="FFFFFF"/>
        </w:rPr>
        <w:t>»</w:t>
      </w:r>
      <w:r w:rsidR="007271DD" w:rsidRPr="00255A19">
        <w:rPr>
          <w:shd w:val="clear" w:color="auto" w:fill="FFFFFF"/>
        </w:rPr>
        <w:t>.</w:t>
      </w:r>
    </w:p>
    <w:p w:rsidR="00D103BC" w:rsidRPr="00255A19" w:rsidRDefault="00D103BC" w:rsidP="00AC2C4A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255A19">
        <w:rPr>
          <w:shd w:val="clear" w:color="auto" w:fill="FFFFFF"/>
        </w:rPr>
        <w:t>Постановление Администрации Златоустовского городского округа Челябинской области от 26 ноября 2021</w:t>
      </w:r>
      <w:r w:rsidR="00714BAB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714BAB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> 535-П/</w:t>
      </w:r>
      <w:proofErr w:type="gramStart"/>
      <w:r w:rsidRPr="00255A19">
        <w:rPr>
          <w:shd w:val="clear" w:color="auto" w:fill="FFFFFF"/>
        </w:rPr>
        <w:t>АДМ</w:t>
      </w:r>
      <w:proofErr w:type="gramEnd"/>
      <w:r w:rsidRPr="00255A19">
        <w:rPr>
          <w:shd w:val="clear" w:color="auto" w:fill="FFFFFF"/>
        </w:rPr>
        <w:t xml:space="preserve"> </w:t>
      </w:r>
      <w:r w:rsidR="00255A19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Об утверждении Порядка предоставления субсидий юридическим лицам на возмещение затрат, связанных с проведением капитального ремонта на участках сетей водоснабжения при устранении аварийных ситуаций</w:t>
      </w:r>
      <w:r w:rsidR="00255A19">
        <w:rPr>
          <w:shd w:val="clear" w:color="auto" w:fill="FFFFFF"/>
        </w:rPr>
        <w:t>»</w:t>
      </w:r>
      <w:r w:rsidR="007271DD" w:rsidRPr="00255A19">
        <w:rPr>
          <w:shd w:val="clear" w:color="auto" w:fill="FFFFFF"/>
        </w:rPr>
        <w:t>.</w:t>
      </w:r>
    </w:p>
    <w:p w:rsidR="00D103BC" w:rsidRPr="00255A19" w:rsidRDefault="00D103BC" w:rsidP="00AC2C4A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ind w:left="0" w:firstLine="709"/>
        <w:jc w:val="both"/>
      </w:pPr>
      <w:r w:rsidRPr="00255A19">
        <w:rPr>
          <w:shd w:val="clear" w:color="auto" w:fill="FFFFFF"/>
        </w:rPr>
        <w:t>Постановление Администрации Златоустовского городского округа Челябинской области от 11 мая 2021</w:t>
      </w:r>
      <w:r w:rsidR="00714BAB" w:rsidRPr="00255A19">
        <w:rPr>
          <w:shd w:val="clear" w:color="auto" w:fill="FFFFFF"/>
        </w:rPr>
        <w:t> </w:t>
      </w:r>
      <w:r w:rsidRPr="00255A19">
        <w:rPr>
          <w:shd w:val="clear" w:color="auto" w:fill="FFFFFF"/>
        </w:rPr>
        <w:t xml:space="preserve">г. </w:t>
      </w:r>
      <w:r w:rsidR="00714BAB" w:rsidRPr="00255A19">
        <w:rPr>
          <w:shd w:val="clear" w:color="auto" w:fill="FFFFFF"/>
        </w:rPr>
        <w:t>№</w:t>
      </w:r>
      <w:r w:rsidRPr="00255A19">
        <w:rPr>
          <w:shd w:val="clear" w:color="auto" w:fill="FFFFFF"/>
        </w:rPr>
        <w:t> 241-П/</w:t>
      </w:r>
      <w:proofErr w:type="gramStart"/>
      <w:r w:rsidRPr="00255A19">
        <w:rPr>
          <w:shd w:val="clear" w:color="auto" w:fill="FFFFFF"/>
        </w:rPr>
        <w:t>АДМ</w:t>
      </w:r>
      <w:proofErr w:type="gramEnd"/>
      <w:r w:rsidRPr="00255A19">
        <w:rPr>
          <w:shd w:val="clear" w:color="auto" w:fill="FFFFFF"/>
        </w:rPr>
        <w:t xml:space="preserve"> </w:t>
      </w:r>
      <w:r w:rsidR="00255A19">
        <w:rPr>
          <w:shd w:val="clear" w:color="auto" w:fill="FFFFFF"/>
        </w:rPr>
        <w:t>«</w:t>
      </w:r>
      <w:r w:rsidRPr="00255A19">
        <w:rPr>
          <w:shd w:val="clear" w:color="auto" w:fill="FFFFFF"/>
        </w:rPr>
        <w:t>Об утверждении Порядка предоставления субсидий юридическим лицам на капитальный ремонт трамвайных путей и контактной сети</w:t>
      </w:r>
      <w:r w:rsidR="00255A19">
        <w:rPr>
          <w:shd w:val="clear" w:color="auto" w:fill="FFFFFF"/>
        </w:rPr>
        <w:t>»</w:t>
      </w:r>
      <w:r w:rsidR="007271DD" w:rsidRPr="00255A19">
        <w:rPr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</w:rPr>
        <w:t> </w:t>
      </w: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</w:t>
      </w:r>
      <w:r w:rsidR="00714BAB" w:rsidRPr="00255A19">
        <w:rPr>
          <w:sz w:val="28"/>
          <w:szCs w:val="28"/>
          <w:shd w:val="clear" w:color="auto" w:fill="FFFFFF"/>
        </w:rPr>
        <w:t xml:space="preserve"> </w:t>
      </w:r>
      <w:r w:rsidRPr="00255A19">
        <w:rPr>
          <w:sz w:val="28"/>
          <w:szCs w:val="28"/>
          <w:shd w:val="clear" w:color="auto" w:fill="FFFFFF"/>
        </w:rPr>
        <w:t>14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>июля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>2021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322-П/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255A19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11.05.2021 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241-П/АДМ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трамвайных путей и контактной сети</w:t>
      </w:r>
      <w:r w:rsidR="00255A19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13 сентября 2021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419-П/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8048EB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11.05.2021 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241-П/АДМ </w:t>
      </w:r>
      <w:r w:rsidR="00255A19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трамвайных путей и контактной сети</w:t>
      </w:r>
      <w:r w:rsidR="00255A19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26 мая 2021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266-П/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  <w:shd w:val="clear" w:color="auto" w:fill="FFFFFF"/>
        </w:rPr>
        <w:t xml:space="preserve"> </w:t>
      </w:r>
      <w:r w:rsidR="00255A19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тепловых сетей</w:t>
      </w:r>
      <w:r w:rsidR="00255A19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16 июля 2021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326-П/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255A19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26.05.2021 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266-П/АДМ </w:t>
      </w:r>
      <w:r w:rsidR="00255A19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тепловых сетей</w:t>
      </w:r>
      <w:r w:rsidR="00255A19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10 декабря 2021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550-П/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255A19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26.05.2021 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266-П/АДМ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тепловых сетей</w:t>
      </w:r>
      <w:r w:rsidR="00255A19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24 августа 2022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348-П/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255A19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26.05.2021 г. </w:t>
      </w:r>
      <w:r w:rsidR="00A56477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266-П/АДМ </w:t>
      </w:r>
      <w:r w:rsidR="00FC6C5B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тепловых сетей</w:t>
      </w:r>
      <w:r w:rsidR="00A56477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5</w:t>
      </w:r>
      <w:r w:rsidR="00A56477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>октября 2022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414-П/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26.05.2021 г. </w:t>
      </w:r>
      <w:r w:rsidR="008048EB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266-П/АДМ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тепловых сетей</w:t>
      </w:r>
      <w:r w:rsidR="00A56477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15 июня 2023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243-П/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26.05.2021 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266-П/АДМ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тепловых сетей</w:t>
      </w:r>
      <w:r w:rsidR="008048EB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29 июня 2023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263-П/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26.05.2021 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="00A56477">
        <w:rPr>
          <w:sz w:val="28"/>
          <w:szCs w:val="28"/>
          <w:shd w:val="clear" w:color="auto" w:fill="FFFFFF"/>
        </w:rPr>
        <w:t> 266-П/АДМ 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тепловых сетей</w:t>
      </w:r>
      <w:r w:rsidR="00A56477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13 ноября 2023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417-П/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26.05.2021 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266-П/АДМ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тепловых сетей</w:t>
      </w:r>
      <w:r w:rsidR="00A56477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29 декабря 2023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509-П/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26.05.2021 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266-П/АДМ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тепловых сетей</w:t>
      </w:r>
      <w:r w:rsidR="00A56477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20 мая 2024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157-П/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26.05.2021 г. </w:t>
      </w:r>
      <w:r w:rsidR="00A56477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266-П/АДМ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тепловых сетей</w:t>
      </w:r>
      <w:r w:rsidR="00A56477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17 марта 2022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96-П/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общего имущества в многоквартирных домах, являющихся</w:t>
      </w:r>
      <w:r w:rsidR="00A56477">
        <w:rPr>
          <w:sz w:val="28"/>
          <w:szCs w:val="28"/>
          <w:shd w:val="clear" w:color="auto" w:fill="FFFFFF"/>
        </w:rPr>
        <w:t xml:space="preserve"> объектами культурного наследия»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31 мая 2022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234-П/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17.03.2022 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96-П/АДМ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общего имущества в многоквартирных домах, являющихся объектами культурного наследия</w:t>
      </w:r>
      <w:r w:rsidR="00A56477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 xml:space="preserve">Постановление Администрации Златоустовского городского округа Челябинской области от 27 мая 2021 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272-П/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  <w:shd w:val="clear" w:color="auto" w:fill="FFFFFF"/>
        </w:rPr>
        <w:t xml:space="preserve">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сетей водоснабжения</w:t>
      </w:r>
      <w:r w:rsidR="00A56477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15 июля 2021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325-П/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FC6C5B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27.05.2021 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272-П/АДМ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сетей водоснабжения</w:t>
      </w:r>
      <w:r w:rsidR="00A56477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10 сентября 2021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417-П/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27.05.2021 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272-П/АДМ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сетей водоснабжения</w:t>
      </w:r>
      <w:r w:rsidR="00A56477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22 мая 2023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208-П/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8048EB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27.05.2021 г. </w:t>
      </w:r>
      <w:r w:rsidR="00FC6C5B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272-П/АДМ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сетей водоснабжения</w:t>
      </w:r>
      <w:r w:rsidR="008048EB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29 мая 2023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218-П/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27.05.2021 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272-П/АДМ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сетей водоснабжения</w:t>
      </w:r>
      <w:r w:rsidR="00A56477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22 июня 2023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249-П/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27.05.2021 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272-П/АДМ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сетей водоснабжения</w:t>
      </w:r>
      <w:r w:rsidR="00A56477">
        <w:rPr>
          <w:sz w:val="28"/>
          <w:szCs w:val="28"/>
          <w:shd w:val="clear" w:color="auto" w:fill="FFFFFF"/>
        </w:rPr>
        <w:t>».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29 июня 2023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262-П/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27.05.2021 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272-П/АДМ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сетей водоснабжения</w:t>
      </w:r>
      <w:r w:rsidR="00A56477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13 ноября 2023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419-П/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 xml:space="preserve">О внесении изменений в постановление Администрации Златоустовского городского округа от 27.05.2021 г. </w:t>
      </w:r>
      <w:r w:rsidR="00A56477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 xml:space="preserve"> 272-П/АДМ </w:t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сетей водоснабжения</w:t>
      </w:r>
      <w:r w:rsidR="00A56477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D103BC" w:rsidRPr="00255A19" w:rsidRDefault="00D103BC" w:rsidP="00AC2C4A">
      <w:pPr>
        <w:pStyle w:val="s16"/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5A19">
        <w:rPr>
          <w:sz w:val="28"/>
          <w:szCs w:val="28"/>
          <w:shd w:val="clear" w:color="auto" w:fill="FFFFFF"/>
        </w:rPr>
        <w:t>Постановление Администрации Златоустовского городского округа Челябинской области от 20 мая 2024</w:t>
      </w:r>
      <w:r w:rsidR="00714BAB" w:rsidRPr="00255A19">
        <w:rPr>
          <w:sz w:val="28"/>
          <w:szCs w:val="28"/>
          <w:shd w:val="clear" w:color="auto" w:fill="FFFFFF"/>
        </w:rPr>
        <w:t> </w:t>
      </w:r>
      <w:r w:rsidRPr="00255A19">
        <w:rPr>
          <w:sz w:val="28"/>
          <w:szCs w:val="28"/>
          <w:shd w:val="clear" w:color="auto" w:fill="FFFFFF"/>
        </w:rPr>
        <w:t xml:space="preserve">г. </w:t>
      </w:r>
      <w:r w:rsidR="00714BAB" w:rsidRPr="00255A19">
        <w:rPr>
          <w:sz w:val="28"/>
          <w:szCs w:val="28"/>
          <w:shd w:val="clear" w:color="auto" w:fill="FFFFFF"/>
        </w:rPr>
        <w:t>№</w:t>
      </w:r>
      <w:r w:rsidRPr="00255A19">
        <w:rPr>
          <w:sz w:val="28"/>
          <w:szCs w:val="28"/>
          <w:shd w:val="clear" w:color="auto" w:fill="FFFFFF"/>
        </w:rPr>
        <w:t> 156-П/</w:t>
      </w:r>
      <w:proofErr w:type="gramStart"/>
      <w:r w:rsidRPr="00255A19">
        <w:rPr>
          <w:sz w:val="28"/>
          <w:szCs w:val="28"/>
          <w:shd w:val="clear" w:color="auto" w:fill="FFFFFF"/>
        </w:rPr>
        <w:t>АДМ</w:t>
      </w:r>
      <w:proofErr w:type="gramEnd"/>
      <w:r w:rsidRPr="00255A19">
        <w:rPr>
          <w:sz w:val="28"/>
          <w:szCs w:val="28"/>
        </w:rPr>
        <w:br/>
      </w:r>
      <w:r w:rsidR="00A56477">
        <w:rPr>
          <w:sz w:val="28"/>
          <w:szCs w:val="28"/>
          <w:shd w:val="clear" w:color="auto" w:fill="FFFFFF"/>
        </w:rPr>
        <w:t>«</w:t>
      </w:r>
      <w:r w:rsidRPr="00255A19">
        <w:rPr>
          <w:sz w:val="28"/>
          <w:szCs w:val="28"/>
          <w:shd w:val="clear" w:color="auto" w:fill="FFFFFF"/>
        </w:rPr>
        <w:t>О внесении изменений в постановление Администрации Златоустовского городского округ</w:t>
      </w:r>
      <w:r w:rsidR="00A56477">
        <w:rPr>
          <w:sz w:val="28"/>
          <w:szCs w:val="28"/>
          <w:shd w:val="clear" w:color="auto" w:fill="FFFFFF"/>
        </w:rPr>
        <w:t>а от 27.05.2021 г. № 272-П/АДМ «</w:t>
      </w:r>
      <w:r w:rsidRPr="00255A19">
        <w:rPr>
          <w:sz w:val="28"/>
          <w:szCs w:val="28"/>
          <w:shd w:val="clear" w:color="auto" w:fill="FFFFFF"/>
        </w:rPr>
        <w:t>Об утверждении Порядка предоставления субсидий юридическим лицам на капитальный ремонт сетей водоснабжения</w:t>
      </w:r>
      <w:r w:rsidR="00A56477">
        <w:rPr>
          <w:sz w:val="28"/>
          <w:szCs w:val="28"/>
          <w:shd w:val="clear" w:color="auto" w:fill="FFFFFF"/>
        </w:rPr>
        <w:t>»</w:t>
      </w:r>
      <w:r w:rsidR="007271DD" w:rsidRPr="00255A19">
        <w:rPr>
          <w:sz w:val="28"/>
          <w:szCs w:val="28"/>
          <w:shd w:val="clear" w:color="auto" w:fill="FFFFFF"/>
        </w:rPr>
        <w:t>.</w:t>
      </w:r>
    </w:p>
    <w:p w:rsidR="00CF1C4C" w:rsidRPr="00255A19" w:rsidRDefault="00CF1C4C" w:rsidP="00D76EA5">
      <w:pPr>
        <w:tabs>
          <w:tab w:val="left" w:pos="993"/>
        </w:tabs>
        <w:ind w:firstLine="709"/>
      </w:pPr>
    </w:p>
    <w:sectPr w:rsidR="00CF1C4C" w:rsidRPr="00255A19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A19" w:rsidRDefault="00255A19">
      <w:r>
        <w:separator/>
      </w:r>
    </w:p>
  </w:endnote>
  <w:endnote w:type="continuationSeparator" w:id="0">
    <w:p w:rsidR="00255A19" w:rsidRDefault="0025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19" w:rsidRPr="00FF7009" w:rsidRDefault="00255A1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Вр-420906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19" w:rsidRPr="00C9340B" w:rsidRDefault="00255A1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Вр-420906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A19" w:rsidRDefault="00255A19">
      <w:r>
        <w:separator/>
      </w:r>
    </w:p>
  </w:footnote>
  <w:footnote w:type="continuationSeparator" w:id="0">
    <w:p w:rsidR="00255A19" w:rsidRDefault="00255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19" w:rsidRPr="00FF7009" w:rsidRDefault="00255A1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7472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19" w:rsidRPr="00E045E8" w:rsidRDefault="00255A19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46AB6"/>
    <w:multiLevelType w:val="hybridMultilevel"/>
    <w:tmpl w:val="8F48387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4721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5A19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2C69"/>
    <w:rsid w:val="00600481"/>
    <w:rsid w:val="006049CB"/>
    <w:rsid w:val="00610324"/>
    <w:rsid w:val="00610D41"/>
    <w:rsid w:val="00611367"/>
    <w:rsid w:val="00616E34"/>
    <w:rsid w:val="006215AC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4BAB"/>
    <w:rsid w:val="00717977"/>
    <w:rsid w:val="00721E76"/>
    <w:rsid w:val="007271DD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48EB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6CBB"/>
    <w:rsid w:val="00883C4E"/>
    <w:rsid w:val="00887D58"/>
    <w:rsid w:val="008906F0"/>
    <w:rsid w:val="008A3BD8"/>
    <w:rsid w:val="008D0B4E"/>
    <w:rsid w:val="008D3FF4"/>
    <w:rsid w:val="008D448F"/>
    <w:rsid w:val="008E2021"/>
    <w:rsid w:val="008E711D"/>
    <w:rsid w:val="008F6496"/>
    <w:rsid w:val="009246B0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477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2C4A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7C98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03BC"/>
    <w:rsid w:val="00D30D37"/>
    <w:rsid w:val="00D425CC"/>
    <w:rsid w:val="00D43709"/>
    <w:rsid w:val="00D47CBD"/>
    <w:rsid w:val="00D5364D"/>
    <w:rsid w:val="00D55976"/>
    <w:rsid w:val="00D650D1"/>
    <w:rsid w:val="00D74830"/>
    <w:rsid w:val="00D76EA5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6C5B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styleId="ac">
    <w:name w:val="Emphasis"/>
    <w:uiPriority w:val="20"/>
    <w:qFormat/>
    <w:rsid w:val="00D103BC"/>
    <w:rPr>
      <w:i/>
      <w:iCs/>
    </w:rPr>
  </w:style>
  <w:style w:type="paragraph" w:customStyle="1" w:styleId="s16">
    <w:name w:val="s_16"/>
    <w:basedOn w:val="a"/>
    <w:rsid w:val="00D103BC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qFormat/>
    <w:rsid w:val="00D76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styleId="ac">
    <w:name w:val="Emphasis"/>
    <w:uiPriority w:val="20"/>
    <w:qFormat/>
    <w:rsid w:val="00D103BC"/>
    <w:rPr>
      <w:i/>
      <w:iCs/>
    </w:rPr>
  </w:style>
  <w:style w:type="paragraph" w:customStyle="1" w:styleId="s16">
    <w:name w:val="s_16"/>
    <w:basedOn w:val="a"/>
    <w:rsid w:val="00D103BC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qFormat/>
    <w:rsid w:val="00D7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2143</Words>
  <Characters>12218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2025-04-15T04:38:00Z</cp:lastPrinted>
  <dcterms:created xsi:type="dcterms:W3CDTF">2025-04-16T05:46:00Z</dcterms:created>
  <dcterms:modified xsi:type="dcterms:W3CDTF">2025-04-16T05:46:00Z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